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0C" w:rsidRPr="00F662C3" w:rsidRDefault="00571E18" w:rsidP="006B320C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662C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НЕЗАВИСИМАЯ ОЦЕНКА КАЧЕСТВА </w:t>
      </w:r>
      <w:r w:rsidR="006B320C" w:rsidRPr="00F662C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ОБРАЗОВАНИЯ</w:t>
      </w:r>
    </w:p>
    <w:p w:rsidR="00155056" w:rsidRDefault="006133D4" w:rsidP="00571E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качества оказания услуг в сфере образования </w:t>
      </w:r>
      <w:r w:rsidR="00155056">
        <w:rPr>
          <w:rFonts w:ascii="Times New Roman" w:hAnsi="Times New Roman" w:cs="Times New Roman"/>
          <w:sz w:val="28"/>
          <w:szCs w:val="28"/>
        </w:rPr>
        <w:t>и проведения общественного контроля Общественным Советом проводится независимая оценка качества условий осуществления образовательной деятельности организациями, расположенными на территории муниципального образования Туапсинский район Краснодарского края.</w:t>
      </w:r>
    </w:p>
    <w:p w:rsidR="00637D8F" w:rsidRPr="00185632" w:rsidRDefault="006133D4" w:rsidP="00571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D8F" w:rsidRPr="00571E18">
        <w:rPr>
          <w:rFonts w:ascii="Times New Roman" w:hAnsi="Times New Roman" w:cs="Times New Roman"/>
          <w:sz w:val="28"/>
          <w:szCs w:val="28"/>
          <w:u w:val="single"/>
        </w:rPr>
        <w:t>Независимая оценка качества образования (НОКО)</w:t>
      </w:r>
      <w:r w:rsidR="00637D8F" w:rsidRPr="00185632">
        <w:rPr>
          <w:rFonts w:ascii="Times New Roman" w:hAnsi="Times New Roman" w:cs="Times New Roman"/>
          <w:sz w:val="28"/>
          <w:szCs w:val="28"/>
        </w:rPr>
        <w:t xml:space="preserve"> – это оценочная процедура, которая осуществляется в отношении деятельности образовательных организаций и реализуемых ими образовательных программ.</w:t>
      </w:r>
    </w:p>
    <w:p w:rsidR="00637D8F" w:rsidRDefault="00637D8F" w:rsidP="00571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632">
        <w:rPr>
          <w:rFonts w:ascii="Times New Roman" w:hAnsi="Times New Roman" w:cs="Times New Roman"/>
          <w:sz w:val="28"/>
          <w:szCs w:val="28"/>
        </w:rPr>
        <w:t>Целью проведения НОКО является стимулирование повышения качества деятельности образовательных организаций; предоставление участникам отношении в сфере образования объективной информации об уровне организации</w:t>
      </w:r>
      <w:r w:rsidR="00185632" w:rsidRPr="00185632">
        <w:rPr>
          <w:rFonts w:ascii="Times New Roman" w:hAnsi="Times New Roman" w:cs="Times New Roman"/>
          <w:sz w:val="28"/>
          <w:szCs w:val="28"/>
        </w:rPr>
        <w:t xml:space="preserve"> работы образовательных организаций на основе общедоступной информации</w:t>
      </w:r>
      <w:r w:rsidR="00155056">
        <w:rPr>
          <w:rFonts w:ascii="Times New Roman" w:hAnsi="Times New Roman" w:cs="Times New Roman"/>
          <w:sz w:val="28"/>
          <w:szCs w:val="28"/>
        </w:rPr>
        <w:t>.</w:t>
      </w:r>
    </w:p>
    <w:p w:rsidR="00155056" w:rsidRDefault="00155056" w:rsidP="00571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НОКО осуществлялось по 5 установленным законодательством критериям: </w:t>
      </w:r>
    </w:p>
    <w:p w:rsidR="00155056" w:rsidRDefault="00155056" w:rsidP="00571E18">
      <w:pPr>
        <w:pStyle w:val="2"/>
        <w:spacing w:line="240" w:lineRule="auto"/>
        <w:ind w:right="-83"/>
        <w:rPr>
          <w:bCs/>
          <w:color w:val="000000"/>
        </w:rPr>
      </w:pPr>
      <w:r>
        <w:rPr>
          <w:bCs/>
          <w:color w:val="000000"/>
        </w:rPr>
        <w:t>1) открытость и доступность информации об образовательной организации;</w:t>
      </w:r>
    </w:p>
    <w:p w:rsidR="00155056" w:rsidRDefault="00155056" w:rsidP="00571E18">
      <w:pPr>
        <w:pStyle w:val="2"/>
        <w:spacing w:line="240" w:lineRule="auto"/>
        <w:ind w:right="-83"/>
        <w:rPr>
          <w:bCs/>
          <w:color w:val="000000"/>
        </w:rPr>
      </w:pPr>
      <w:r>
        <w:rPr>
          <w:bCs/>
          <w:color w:val="000000"/>
        </w:rPr>
        <w:t>2) комфортность условий, в которых осуществляется образовательная деятельность;</w:t>
      </w:r>
    </w:p>
    <w:p w:rsidR="00155056" w:rsidRDefault="00155056" w:rsidP="00571E18">
      <w:pPr>
        <w:pStyle w:val="2"/>
        <w:spacing w:line="240" w:lineRule="auto"/>
        <w:ind w:right="-83"/>
        <w:rPr>
          <w:bCs/>
          <w:color w:val="000000"/>
        </w:rPr>
      </w:pPr>
      <w:r>
        <w:rPr>
          <w:bCs/>
          <w:color w:val="000000"/>
        </w:rPr>
        <w:t>3) доступность образовательных услуг для инвалидов;</w:t>
      </w:r>
    </w:p>
    <w:p w:rsidR="00155056" w:rsidRDefault="00155056" w:rsidP="00571E18">
      <w:pPr>
        <w:pStyle w:val="2"/>
        <w:spacing w:line="240" w:lineRule="auto"/>
        <w:ind w:right="-83"/>
        <w:rPr>
          <w:bCs/>
          <w:color w:val="000000"/>
        </w:rPr>
      </w:pPr>
      <w:r>
        <w:rPr>
          <w:bCs/>
          <w:color w:val="000000"/>
        </w:rPr>
        <w:t>4) доброжелательность, вежливость работников образовательных организаций;</w:t>
      </w:r>
    </w:p>
    <w:p w:rsidR="00155056" w:rsidRPr="00155056" w:rsidRDefault="00155056" w:rsidP="00571E18">
      <w:pPr>
        <w:pStyle w:val="2"/>
        <w:spacing w:line="240" w:lineRule="auto"/>
        <w:ind w:right="-83"/>
        <w:rPr>
          <w:bCs/>
          <w:color w:val="000000"/>
        </w:rPr>
      </w:pPr>
      <w:r>
        <w:rPr>
          <w:bCs/>
          <w:color w:val="000000"/>
        </w:rPr>
        <w:t>5) удовлетворенность условиями ведения образовательной деятельности организациями.</w:t>
      </w:r>
    </w:p>
    <w:p w:rsidR="009F6CFF" w:rsidRPr="00185632" w:rsidRDefault="00637D8F" w:rsidP="00571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632">
        <w:rPr>
          <w:rFonts w:ascii="Times New Roman" w:hAnsi="Times New Roman" w:cs="Times New Roman"/>
          <w:sz w:val="28"/>
          <w:szCs w:val="28"/>
        </w:rPr>
        <w:t xml:space="preserve">Независимая оценка является формой общественного </w:t>
      </w:r>
      <w:proofErr w:type="gramStart"/>
      <w:r w:rsidRPr="00185632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185632">
        <w:rPr>
          <w:rFonts w:ascii="Times New Roman" w:hAnsi="Times New Roman" w:cs="Times New Roman"/>
          <w:sz w:val="28"/>
          <w:szCs w:val="28"/>
        </w:rPr>
        <w:t xml:space="preserve"> и мнение граждан имеет значимую роль при оценке деятельности образовательной организации</w:t>
      </w:r>
      <w:r w:rsidR="00155056">
        <w:rPr>
          <w:rFonts w:ascii="Times New Roman" w:hAnsi="Times New Roman" w:cs="Times New Roman"/>
          <w:sz w:val="28"/>
          <w:szCs w:val="28"/>
        </w:rPr>
        <w:t>.</w:t>
      </w:r>
    </w:p>
    <w:p w:rsidR="00637D8F" w:rsidRDefault="00637D8F" w:rsidP="00571E1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632">
        <w:rPr>
          <w:rFonts w:ascii="Times New Roman" w:hAnsi="Times New Roman" w:cs="Times New Roman"/>
          <w:sz w:val="28"/>
          <w:szCs w:val="28"/>
        </w:rPr>
        <w:t xml:space="preserve">Для выражения мнения о качестве оказания образовательных услуг приглашаем Вас </w:t>
      </w:r>
      <w:proofErr w:type="gramStart"/>
      <w:r w:rsidRPr="00185632">
        <w:rPr>
          <w:rFonts w:ascii="Times New Roman" w:hAnsi="Times New Roman" w:cs="Times New Roman"/>
          <w:sz w:val="28"/>
          <w:szCs w:val="28"/>
        </w:rPr>
        <w:t>оставить</w:t>
      </w:r>
      <w:proofErr w:type="gramEnd"/>
      <w:r w:rsidRPr="00185632">
        <w:rPr>
          <w:rFonts w:ascii="Times New Roman" w:hAnsi="Times New Roman" w:cs="Times New Roman"/>
          <w:sz w:val="28"/>
          <w:szCs w:val="28"/>
        </w:rPr>
        <w:t xml:space="preserve"> свой отзыв </w:t>
      </w:r>
      <w:r w:rsidR="00185632" w:rsidRPr="00185632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«Интернет» </w:t>
      </w:r>
      <w:r w:rsidR="00185632" w:rsidRPr="005B6C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bus</w:t>
      </w:r>
      <w:r w:rsidR="00185632" w:rsidRPr="005B6CD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185632" w:rsidRPr="005B6C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gov</w:t>
      </w:r>
      <w:proofErr w:type="spellEnd"/>
      <w:r w:rsidR="00185632" w:rsidRPr="005B6CD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185632" w:rsidRPr="005B6C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5B6CD9" w:rsidRPr="006B320C" w:rsidRDefault="005B6CD9" w:rsidP="0015505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B6CD9" w:rsidRDefault="005B6CD9" w:rsidP="005B6CD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3403601" cy="1458686"/>
            <wp:effectExtent l="19050" t="0" r="6349" b="0"/>
            <wp:docPr id="6" name="Рисунок 6" descr="C:\Users\Специалист\Pictures\баннер banner_busgov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пециалист\Pictures\баннер banner_busgov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939" cy="146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E18" w:rsidRPr="006B320C" w:rsidRDefault="00571E18" w:rsidP="005B6CD9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571E18" w:rsidRPr="005B6CD9" w:rsidRDefault="00571E18" w:rsidP="005B6CD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Проявите свою гражданскую позицию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!</w:t>
      </w:r>
      <w:proofErr w:type="gramEnd"/>
    </w:p>
    <w:sectPr w:rsidR="00571E18" w:rsidRPr="005B6CD9" w:rsidSect="005B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7D8F"/>
    <w:rsid w:val="00155056"/>
    <w:rsid w:val="00185632"/>
    <w:rsid w:val="00571E18"/>
    <w:rsid w:val="005B6CD9"/>
    <w:rsid w:val="006133D4"/>
    <w:rsid w:val="00623A8F"/>
    <w:rsid w:val="00637D8F"/>
    <w:rsid w:val="006B320C"/>
    <w:rsid w:val="009F6CFF"/>
    <w:rsid w:val="00BE53E9"/>
    <w:rsid w:val="00E2087F"/>
    <w:rsid w:val="00E223E5"/>
    <w:rsid w:val="00F66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55056"/>
    <w:pPr>
      <w:widowControl w:val="0"/>
      <w:spacing w:after="0" w:line="320" w:lineRule="exact"/>
      <w:ind w:firstLine="708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056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40F9-329B-4E90-AE9D-35465AB4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2019-09-06T07:11:00Z</cp:lastPrinted>
  <dcterms:created xsi:type="dcterms:W3CDTF">2019-09-06T05:48:00Z</dcterms:created>
  <dcterms:modified xsi:type="dcterms:W3CDTF">2019-09-10T09:14:00Z</dcterms:modified>
</cp:coreProperties>
</file>